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213" w:rsidRPr="00785213" w:rsidRDefault="00785213" w:rsidP="0078521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85213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Пояснительная записка</w:t>
      </w:r>
    </w:p>
    <w:p w:rsidR="00785213" w:rsidRPr="00785213" w:rsidRDefault="00785213" w:rsidP="00785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5494"/>
      </w:tblGrid>
      <w:tr w:rsidR="00785213" w:rsidRPr="00785213" w:rsidTr="00475C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785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 материала 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Новикова Анна Петровна</w:t>
            </w:r>
          </w:p>
        </w:tc>
      </w:tr>
      <w:tr w:rsidR="00785213" w:rsidRPr="00785213" w:rsidTr="00475C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213" w:rsidRPr="00785213" w:rsidTr="00475C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85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</w:t>
            </w:r>
            <w:r w:rsidRPr="007852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УКП «РДБ» ГОУ РК «Республиканский центр образования» г. Сыктывкара Республики Коми</w:t>
            </w:r>
          </w:p>
        </w:tc>
      </w:tr>
      <w:tr w:rsidR="00785213" w:rsidRPr="00785213" w:rsidTr="00475C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785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материала 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Дидактический материал «Тесты по стилистике русского языка»</w:t>
            </w:r>
          </w:p>
        </w:tc>
      </w:tr>
      <w:tr w:rsidR="00785213" w:rsidRPr="00785213" w:rsidTr="00475C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785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5-11 </w:t>
            </w:r>
            <w:r w:rsidRPr="00785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классы</w:t>
            </w:r>
          </w:p>
        </w:tc>
      </w:tr>
      <w:tr w:rsidR="00785213" w:rsidRPr="00785213" w:rsidTr="00475C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785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Учебный предмет 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785213" w:rsidRPr="00785213" w:rsidTr="00475C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Любой</w:t>
            </w:r>
          </w:p>
        </w:tc>
      </w:tr>
      <w:tr w:rsidR="00785213" w:rsidRPr="00785213" w:rsidTr="00475C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785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ресурса 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 </w:t>
            </w:r>
            <w:r w:rsidRPr="00475CA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proofErr w:type="spellStart"/>
            <w:r w:rsidRPr="007852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PowerPoint</w:t>
            </w:r>
            <w:proofErr w:type="spellEnd"/>
            <w:r w:rsidRPr="007852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475CA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с поддержкой макросов с использованием шаблона А. Н. </w:t>
            </w:r>
            <w:proofErr w:type="spellStart"/>
            <w:r w:rsidRPr="00475CA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Комаровского</w:t>
            </w:r>
            <w:proofErr w:type="spellEnd"/>
          </w:p>
        </w:tc>
      </w:tr>
      <w:tr w:rsidR="00785213" w:rsidRPr="00785213" w:rsidTr="00475C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785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оснащение 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проектор, экран.</w:t>
            </w:r>
          </w:p>
        </w:tc>
      </w:tr>
      <w:tr w:rsidR="00785213" w:rsidRPr="00785213" w:rsidTr="00475C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</w:t>
            </w:r>
          </w:p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785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материала 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475C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75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темам «Омонимы», «Паронимы», «Тавтология и плеоназм».</w:t>
            </w:r>
          </w:p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  <w:r w:rsidRPr="00785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785213" w:rsidRPr="00475CA4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закрепить знания учащихся;</w:t>
            </w:r>
          </w:p>
          <w:p w:rsidR="00785213" w:rsidRPr="00475CA4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вовлечь в активную практическую деятельность;</w:t>
            </w:r>
          </w:p>
          <w:p w:rsidR="00785213" w:rsidRPr="00475CA4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воспитать любовь к богатству русского языка;</w:t>
            </w:r>
          </w:p>
          <w:p w:rsidR="00785213" w:rsidRPr="00475CA4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продолжить воспитывать умение анализировать, использовать ранее изученный материал на практике;</w:t>
            </w:r>
          </w:p>
          <w:p w:rsidR="00785213" w:rsidRPr="00475CA4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формировать критическое мышление.</w:t>
            </w:r>
          </w:p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213" w:rsidRPr="00785213" w:rsidTr="00475C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2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Краткое описание работы с ресурсом </w:t>
            </w:r>
          </w:p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13" w:rsidRPr="00785213" w:rsidRDefault="00475CA4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CA4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Дидактический материал может быть использован при изучении конкретных тем в 5-8 классах, а также при подготовке к ито</w:t>
            </w:r>
            <w:r w:rsidR="00521C60">
              <w:rPr>
                <w:rFonts w:ascii="Times New Roman" w:eastAsia="Calibri" w:hAnsi="Times New Roman" w:cs="Times New Roman"/>
                <w:sz w:val="24"/>
                <w:szCs w:val="24"/>
              </w:rPr>
              <w:t>говой аттестации в 9-11 классах.</w:t>
            </w:r>
            <w:bookmarkStart w:id="0" w:name="_GoBack"/>
            <w:bookmarkEnd w:id="0"/>
          </w:p>
        </w:tc>
      </w:tr>
      <w:tr w:rsidR="00785213" w:rsidRPr="00785213" w:rsidTr="00475C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использованной литературы.</w:t>
            </w:r>
          </w:p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Ссылки на Интернет - источники </w:t>
            </w:r>
          </w:p>
          <w:p w:rsidR="00785213" w:rsidRPr="00785213" w:rsidRDefault="00785213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A4" w:rsidRPr="00475CA4" w:rsidRDefault="00475CA4" w:rsidP="00475CA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75CA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Тест «Паронимы»:</w:t>
            </w:r>
          </w:p>
          <w:p w:rsidR="00475CA4" w:rsidRPr="00475CA4" w:rsidRDefault="00475CA4" w:rsidP="00475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CA4">
              <w:rPr>
                <w:rFonts w:ascii="Times New Roman" w:hAnsi="Times New Roman" w:cs="Times New Roman"/>
                <w:sz w:val="24"/>
                <w:szCs w:val="24"/>
              </w:rPr>
              <w:t xml:space="preserve">Фон «Зелёный»: </w:t>
            </w:r>
            <w:hyperlink r:id="rId6" w:history="1">
              <w:r w:rsidRPr="00475CA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http://www.photoshop-orange.org/wp-content/images/backgrounds/backgrounds_002/bg0002_4.jpg</w:t>
              </w:r>
            </w:hyperlink>
          </w:p>
          <w:p w:rsidR="00475CA4" w:rsidRPr="00475CA4" w:rsidRDefault="00475CA4" w:rsidP="00475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CA4">
              <w:rPr>
                <w:rFonts w:ascii="Times New Roman" w:hAnsi="Times New Roman" w:cs="Times New Roman"/>
                <w:sz w:val="24"/>
                <w:szCs w:val="24"/>
              </w:rPr>
              <w:t xml:space="preserve">Фон «Голубой»: </w:t>
            </w:r>
            <w:hyperlink r:id="rId7" w:history="1">
              <w:r w:rsidRPr="00475CA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https://encrypted-tbn0.gstatic.com/images?q=tbn:ANd9GcQkQcwtYOrQtZgi6SAPs4pV8fJ48lOCwP23Gxa1KRMNeNXyO6wL</w:t>
              </w:r>
            </w:hyperlink>
          </w:p>
          <w:p w:rsidR="00475CA4" w:rsidRPr="00475CA4" w:rsidRDefault="00475CA4" w:rsidP="00475CA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75CA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Тест «Омонимы»:</w:t>
            </w:r>
          </w:p>
          <w:p w:rsidR="00475CA4" w:rsidRPr="00475CA4" w:rsidRDefault="00475CA4" w:rsidP="00475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CA4">
              <w:rPr>
                <w:rFonts w:ascii="Times New Roman" w:hAnsi="Times New Roman" w:cs="Times New Roman"/>
                <w:sz w:val="24"/>
                <w:szCs w:val="24"/>
              </w:rPr>
              <w:t>Фон</w:t>
            </w:r>
            <w:proofErr w:type="gramStart"/>
            <w:r w:rsidRPr="00475C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5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Pr="00475CA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http://www.bankoboev.ru/fons/ODY5MA%253D%25</w:t>
              </w:r>
              <w:r w:rsidRPr="00475CA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lastRenderedPageBreak/>
                <w:t>3D/Bankoboev.Ru_nezhnye_belye_cvety.jpg</w:t>
              </w:r>
            </w:hyperlink>
          </w:p>
          <w:p w:rsidR="00475CA4" w:rsidRPr="00475CA4" w:rsidRDefault="00475CA4" w:rsidP="00475CA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75CA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Тест «Тавтология и плеоназм»:</w:t>
            </w:r>
          </w:p>
          <w:p w:rsidR="00475CA4" w:rsidRPr="00475CA4" w:rsidRDefault="00475CA4" w:rsidP="00475CA4">
            <w:pPr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475CA4">
              <w:rPr>
                <w:rFonts w:ascii="Times New Roman" w:hAnsi="Times New Roman" w:cs="Times New Roman"/>
                <w:sz w:val="24"/>
                <w:szCs w:val="24"/>
              </w:rPr>
              <w:t xml:space="preserve">Фон «Нежные цветы»: </w:t>
            </w:r>
            <w:hyperlink r:id="rId9" w:history="1">
              <w:r w:rsidRPr="00475CA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https://s-media-cache-ak0.pinimg.com/736x/62/48/2c/62482cdd5a18d90ba20585e1701c6532.jpg</w:t>
              </w:r>
            </w:hyperlink>
          </w:p>
          <w:p w:rsidR="00785213" w:rsidRPr="00785213" w:rsidRDefault="00785213" w:rsidP="00475C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5CA4" w:rsidRPr="00475CA4" w:rsidTr="00475C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A4" w:rsidRPr="00475CA4" w:rsidRDefault="00475CA4" w:rsidP="0078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Ранее материал был опубликован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A4" w:rsidRPr="00475CA4" w:rsidRDefault="00475CA4" w:rsidP="00475CA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75CA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</w:p>
        </w:tc>
      </w:tr>
    </w:tbl>
    <w:p w:rsidR="00785213" w:rsidRPr="00475CA4" w:rsidRDefault="00785213">
      <w:pPr>
        <w:rPr>
          <w:rFonts w:ascii="Times New Roman" w:hAnsi="Times New Roman" w:cs="Times New Roman"/>
          <w:sz w:val="24"/>
          <w:szCs w:val="24"/>
        </w:rPr>
      </w:pPr>
    </w:p>
    <w:p w:rsidR="00EC0D89" w:rsidRPr="00475CA4" w:rsidRDefault="00EC0D89">
      <w:pPr>
        <w:rPr>
          <w:rFonts w:ascii="Times New Roman" w:hAnsi="Times New Roman" w:cs="Times New Roman"/>
          <w:sz w:val="24"/>
          <w:szCs w:val="24"/>
        </w:rPr>
      </w:pPr>
    </w:p>
    <w:sectPr w:rsidR="00EC0D89" w:rsidRPr="00475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3229B5"/>
    <w:multiLevelType w:val="hybridMultilevel"/>
    <w:tmpl w:val="82C688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4BB"/>
    <w:rsid w:val="00475CA4"/>
    <w:rsid w:val="00521C60"/>
    <w:rsid w:val="0065309A"/>
    <w:rsid w:val="00785213"/>
    <w:rsid w:val="00933D20"/>
    <w:rsid w:val="009758F1"/>
    <w:rsid w:val="00A334BB"/>
    <w:rsid w:val="00A85D70"/>
    <w:rsid w:val="00C106B3"/>
    <w:rsid w:val="00D937ED"/>
    <w:rsid w:val="00EC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C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37E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75CA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C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37E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75C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7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oboev.ru/fons/ODY5MA%253D%253D/Bankoboev.Ru_nezhnye_belye_cvety.jp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ncrypted-tbn0.gstatic.com/images?q=tbn:ANd9GcQkQcwtYOrQtZgi6SAPs4pV8fJ48lOCwP23Gxa1KRMNeNXyO6w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hotoshop-orange.org/wp-content/images/backgrounds/backgrounds_002/bg0002_4.jp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-media-cache-ak0.pinimg.com/736x/62/48/2c/62482cdd5a18d90ba20585e1701c6532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2016-12-10T22:03:00Z</dcterms:created>
  <dcterms:modified xsi:type="dcterms:W3CDTF">2016-12-10T22:17:00Z</dcterms:modified>
</cp:coreProperties>
</file>